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186" w:rsidRPr="003A7186" w:rsidRDefault="003A7186" w:rsidP="003A7186">
      <w:pPr>
        <w:pStyle w:val="headline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Акция «Безопасный переход «Зебра». Сценарий праздника по ПДД для детей среднего дошкольного возраста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В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дошкольном возрасте у детей</w:t>
      </w:r>
      <w:r w:rsidRPr="003A7186">
        <w:rPr>
          <w:color w:val="111111"/>
          <w:sz w:val="28"/>
          <w:szCs w:val="28"/>
        </w:rPr>
        <w:t> закладывается фундамент жизненных ориентировок в окружающем мире, поэтому, именно в этот период следует начинать подготовку ребенка к пожизненной 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«профессии»</w:t>
      </w:r>
      <w:r w:rsidRPr="003A7186">
        <w:rPr>
          <w:color w:val="111111"/>
          <w:sz w:val="28"/>
          <w:szCs w:val="28"/>
        </w:rPr>
        <w:t> участника дорожного движения – ПЕШЕХОДА. Главная роль в обеспечении такой подготовки отводится взрослым, в первую очередь воспитателям и родителям. Воспитатели должны сделать родителей своими помощниками в ликвидации дорожной безграмотности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A7186">
        <w:rPr>
          <w:color w:val="111111"/>
          <w:sz w:val="28"/>
          <w:szCs w:val="28"/>
        </w:rPr>
        <w:t>, так как единые требования обеспечивают у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A7186">
        <w:rPr>
          <w:color w:val="111111"/>
          <w:sz w:val="28"/>
          <w:szCs w:val="28"/>
        </w:rPr>
        <w:t> образование прочных навыков поведения на улице.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Необходимость ознакомления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детей</w:t>
      </w:r>
      <w:r w:rsidRPr="003A7186">
        <w:rPr>
          <w:color w:val="111111"/>
          <w:sz w:val="28"/>
          <w:szCs w:val="28"/>
        </w:rPr>
        <w:t> с ПДД с одной стороны и отсутствие целенаправленной, систематической работы с другой – привели к выбору темы проекта 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«Правила дорожные – знать каждому положено»</w:t>
      </w:r>
      <w:r w:rsidRPr="003A7186">
        <w:rPr>
          <w:color w:val="111111"/>
          <w:sz w:val="28"/>
          <w:szCs w:val="28"/>
        </w:rPr>
        <w:t>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 xml:space="preserve">Мы используем разнообразные формы работы с родителями, но самой эффективной считаем совместное проведение различных мероприятий. Так, на </w:t>
      </w:r>
      <w:proofErr w:type="spellStart"/>
      <w:r w:rsidRPr="003A7186">
        <w:rPr>
          <w:color w:val="111111"/>
          <w:sz w:val="28"/>
          <w:szCs w:val="28"/>
        </w:rPr>
        <w:t>автоплощадке</w:t>
      </w:r>
      <w:proofErr w:type="spellEnd"/>
      <w:r w:rsidRPr="003A7186">
        <w:rPr>
          <w:color w:val="111111"/>
          <w:sz w:val="28"/>
          <w:szCs w:val="28"/>
        </w:rPr>
        <w:t xml:space="preserve"> детского сада мы провели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акцию </w:t>
      </w:r>
      <w:r w:rsidRPr="003A7186">
        <w:rPr>
          <w:color w:val="111111"/>
          <w:sz w:val="28"/>
          <w:szCs w:val="28"/>
        </w:rPr>
        <w:t>«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Безопасный переход 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A718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Зебра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A7186">
        <w:rPr>
          <w:color w:val="111111"/>
          <w:sz w:val="28"/>
          <w:szCs w:val="28"/>
        </w:rPr>
        <w:t>, в которой приняли участие и дети, и родители, и воспитатели.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Ведущий. Сегодня мы собрались для проведения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акции </w:t>
      </w:r>
      <w:r w:rsidRPr="003A7186">
        <w:rPr>
          <w:color w:val="111111"/>
          <w:sz w:val="28"/>
          <w:szCs w:val="28"/>
        </w:rPr>
        <w:t>«Пешеходный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переход 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A718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Зебра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A7186">
        <w:rPr>
          <w:color w:val="111111"/>
          <w:sz w:val="28"/>
          <w:szCs w:val="28"/>
        </w:rPr>
        <w:t>. Цель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акции</w:t>
      </w:r>
      <w:r w:rsidRPr="003A7186">
        <w:rPr>
          <w:color w:val="111111"/>
          <w:sz w:val="28"/>
          <w:szCs w:val="28"/>
        </w:rPr>
        <w:t> научить наших малышей, а вам уважаемые родители, напомнить, как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безопасно переходить улицу</w:t>
      </w:r>
      <w:r w:rsidRPr="003A7186">
        <w:rPr>
          <w:color w:val="111111"/>
          <w:sz w:val="28"/>
          <w:szCs w:val="28"/>
        </w:rPr>
        <w:t>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 xml:space="preserve">Появляется </w:t>
      </w:r>
      <w:proofErr w:type="spellStart"/>
      <w:r w:rsidRPr="003A7186">
        <w:rPr>
          <w:color w:val="111111"/>
          <w:sz w:val="28"/>
          <w:szCs w:val="28"/>
        </w:rPr>
        <w:t>Лунтик</w:t>
      </w:r>
      <w:proofErr w:type="spellEnd"/>
      <w:r w:rsidRPr="003A7186">
        <w:rPr>
          <w:color w:val="111111"/>
          <w:sz w:val="28"/>
          <w:szCs w:val="28"/>
        </w:rPr>
        <w:t>, он бежит через дорогу с сачком.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 xml:space="preserve">Ведущий. </w:t>
      </w:r>
      <w:proofErr w:type="spellStart"/>
      <w:r w:rsidRPr="003A7186">
        <w:rPr>
          <w:color w:val="111111"/>
          <w:sz w:val="28"/>
          <w:szCs w:val="28"/>
        </w:rPr>
        <w:t>Лунтик</w:t>
      </w:r>
      <w:proofErr w:type="spellEnd"/>
      <w:r w:rsidRPr="003A7186">
        <w:rPr>
          <w:color w:val="111111"/>
          <w:sz w:val="28"/>
          <w:szCs w:val="28"/>
        </w:rPr>
        <w:t>, стой, ты куда?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A7186">
        <w:rPr>
          <w:color w:val="111111"/>
          <w:sz w:val="28"/>
          <w:szCs w:val="28"/>
        </w:rPr>
        <w:t>Лунтик</w:t>
      </w:r>
      <w:proofErr w:type="spellEnd"/>
      <w:r w:rsidRPr="003A7186">
        <w:rPr>
          <w:color w:val="111111"/>
          <w:sz w:val="28"/>
          <w:szCs w:val="28"/>
        </w:rPr>
        <w:t>. Да, там бабочка моя.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1 ребенок. Нельзя дорогу так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переходит</w:t>
      </w:r>
      <w:r w:rsidRPr="003A7186">
        <w:rPr>
          <w:color w:val="111111"/>
          <w:sz w:val="28"/>
          <w:szCs w:val="28"/>
        </w:rPr>
        <w:t>,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Ведь можно под машину угодить.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3A7186">
        <w:rPr>
          <w:color w:val="111111"/>
          <w:sz w:val="28"/>
          <w:szCs w:val="28"/>
        </w:rPr>
        <w:t>Лунтик</w:t>
      </w:r>
      <w:proofErr w:type="spellEnd"/>
      <w:r w:rsidRPr="003A7186">
        <w:rPr>
          <w:color w:val="111111"/>
          <w:sz w:val="28"/>
          <w:szCs w:val="28"/>
        </w:rPr>
        <w:t>. Ребята, вы мне помогите, а если можно покажите.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Дорогу как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переходить</w:t>
      </w:r>
      <w:r w:rsidRPr="003A7186">
        <w:rPr>
          <w:color w:val="111111"/>
          <w:sz w:val="28"/>
          <w:szCs w:val="28"/>
        </w:rPr>
        <w:t>, чтоб под колеса не угодить.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2 ребенок. Мы тебе сейчас расскажем, мы тебе сейчас покажем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Как дорогу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перейти</w:t>
      </w:r>
      <w:r w:rsidRPr="003A7186">
        <w:rPr>
          <w:color w:val="111111"/>
          <w:sz w:val="28"/>
          <w:szCs w:val="28"/>
        </w:rPr>
        <w:t xml:space="preserve">, чтоб </w:t>
      </w:r>
      <w:proofErr w:type="gramStart"/>
      <w:r w:rsidRPr="003A7186">
        <w:rPr>
          <w:color w:val="111111"/>
          <w:sz w:val="28"/>
          <w:szCs w:val="28"/>
        </w:rPr>
        <w:t>здоровеньким</w:t>
      </w:r>
      <w:proofErr w:type="gramEnd"/>
      <w:r w:rsidRPr="003A7186">
        <w:rPr>
          <w:color w:val="111111"/>
          <w:sz w:val="28"/>
          <w:szCs w:val="28"/>
        </w:rPr>
        <w:t xml:space="preserve"> расти.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3 ребенок. По обочине пойдем, маму за руку возьмем.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Так пойдем мы не напрасно, знаем – это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безопасно</w:t>
      </w:r>
      <w:r w:rsidRPr="003A7186">
        <w:rPr>
          <w:color w:val="111111"/>
          <w:sz w:val="28"/>
          <w:szCs w:val="28"/>
        </w:rPr>
        <w:t>!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4 ребенок. Если ты спешишь в пути через улицу пройти,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Там иди, где весь народ, где есть знак 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A718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Переход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A7186">
        <w:rPr>
          <w:color w:val="111111"/>
          <w:sz w:val="28"/>
          <w:szCs w:val="28"/>
        </w:rPr>
        <w:t>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5 ребенок. Этот знак такого рода, он на страже пешехода.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Белые полоски и зеленый свет, веселее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зебры перехода нет</w:t>
      </w:r>
      <w:r w:rsidRPr="003A7186">
        <w:rPr>
          <w:color w:val="111111"/>
          <w:sz w:val="28"/>
          <w:szCs w:val="28"/>
        </w:rPr>
        <w:t>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6 ребенок. Пешеход, пешеход, помни ты про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переход</w:t>
      </w:r>
      <w:r w:rsidRPr="003A7186">
        <w:rPr>
          <w:color w:val="111111"/>
          <w:sz w:val="28"/>
          <w:szCs w:val="28"/>
        </w:rPr>
        <w:t>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Знай, что только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переход от беды тебя спасет</w:t>
      </w:r>
      <w:r w:rsidRPr="003A7186">
        <w:rPr>
          <w:color w:val="111111"/>
          <w:sz w:val="28"/>
          <w:szCs w:val="28"/>
        </w:rPr>
        <w:t>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Ведущий. Дети, у нас на поселке нет светофоров регулирующих пешеходный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переход</w:t>
      </w:r>
      <w:r w:rsidRPr="003A7186">
        <w:rPr>
          <w:color w:val="111111"/>
          <w:sz w:val="28"/>
          <w:szCs w:val="28"/>
        </w:rPr>
        <w:t>, как же вы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переходите дорогу</w:t>
      </w:r>
      <w:r w:rsidRPr="003A7186">
        <w:rPr>
          <w:color w:val="111111"/>
          <w:sz w:val="28"/>
          <w:szCs w:val="28"/>
        </w:rPr>
        <w:t>? 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(ответы </w:t>
      </w:r>
      <w:r w:rsidRPr="003A718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детей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A7186">
        <w:rPr>
          <w:color w:val="111111"/>
          <w:sz w:val="28"/>
          <w:szCs w:val="28"/>
        </w:rPr>
        <w:t>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Отгадайте-ка ребятки, очень трудную </w:t>
      </w:r>
      <w:r w:rsidRPr="003A7186">
        <w:rPr>
          <w:color w:val="111111"/>
          <w:sz w:val="28"/>
          <w:szCs w:val="28"/>
          <w:u w:val="single"/>
          <w:bdr w:val="none" w:sz="0" w:space="0" w:color="auto" w:frame="1"/>
        </w:rPr>
        <w:t>загадку</w:t>
      </w:r>
      <w:r w:rsidRPr="003A7186">
        <w:rPr>
          <w:color w:val="111111"/>
          <w:sz w:val="28"/>
          <w:szCs w:val="28"/>
        </w:rPr>
        <w:t>: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Где можно бегать без оглядки? 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(во дворе и на площадке)</w:t>
      </w:r>
      <w:r w:rsidRPr="003A7186">
        <w:rPr>
          <w:color w:val="111111"/>
          <w:sz w:val="28"/>
          <w:szCs w:val="28"/>
        </w:rPr>
        <w:t>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 xml:space="preserve">Молодцы, вот на площадку мы с вами сейчас и отправимся, и там, вдали от машин ты, </w:t>
      </w:r>
      <w:proofErr w:type="spellStart"/>
      <w:r w:rsidRPr="003A7186">
        <w:rPr>
          <w:color w:val="111111"/>
          <w:sz w:val="28"/>
          <w:szCs w:val="28"/>
        </w:rPr>
        <w:t>Лунтик</w:t>
      </w:r>
      <w:proofErr w:type="spellEnd"/>
      <w:r w:rsidRPr="003A7186">
        <w:rPr>
          <w:color w:val="111111"/>
          <w:sz w:val="28"/>
          <w:szCs w:val="28"/>
        </w:rPr>
        <w:t>, сможешь ловить бабочек, а ребята спокойно играть.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Уважаемые родители, возьмите своего малыша за запястье, за правую руку и пока мы будем двигаться по обочине вдоль дороги и по пешеходному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переходу</w:t>
      </w:r>
      <w:r w:rsidRPr="003A7186">
        <w:rPr>
          <w:color w:val="111111"/>
          <w:sz w:val="28"/>
          <w:szCs w:val="28"/>
        </w:rPr>
        <w:t>, держите его крепко, чтобы он не смог выдернуть руку и выбежать на проезжую часть 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(идут до пешеходного </w:t>
      </w:r>
      <w:r w:rsidRPr="003A718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перехода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A7186">
        <w:rPr>
          <w:color w:val="111111"/>
          <w:sz w:val="28"/>
          <w:szCs w:val="28"/>
        </w:rPr>
        <w:t>.</w:t>
      </w:r>
    </w:p>
    <w:p w:rsidR="003A7186" w:rsidRPr="003A7186" w:rsidRDefault="003A7186" w:rsidP="003A71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lastRenderedPageBreak/>
        <w:t>Ведущий. Мы двигались по обочине, и дошли до пешеходного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перехода</w:t>
      </w:r>
      <w:r w:rsidRPr="003A7186">
        <w:rPr>
          <w:color w:val="111111"/>
          <w:sz w:val="28"/>
          <w:szCs w:val="28"/>
        </w:rPr>
        <w:t>. Как называются белые полоски на асфальте? 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A718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зебра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A7186">
        <w:rPr>
          <w:color w:val="111111"/>
          <w:sz w:val="28"/>
          <w:szCs w:val="28"/>
        </w:rPr>
        <w:t>. Возле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зебры размещен знак 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«Пешеходный </w:t>
      </w:r>
      <w:r w:rsidRPr="003A718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переход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A7186">
        <w:rPr>
          <w:color w:val="111111"/>
          <w:sz w:val="28"/>
          <w:szCs w:val="28"/>
        </w:rPr>
        <w:t>. Что должны делать водители, если они увидели этот знак? 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(снизить скорость, остановить автомобиль и пропустить пешехода)</w:t>
      </w:r>
      <w:r w:rsidRPr="003A7186">
        <w:rPr>
          <w:color w:val="111111"/>
          <w:sz w:val="28"/>
          <w:szCs w:val="28"/>
        </w:rPr>
        <w:t>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Наш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переход регулируемый</w:t>
      </w:r>
      <w:r w:rsidRPr="003A7186">
        <w:rPr>
          <w:color w:val="111111"/>
          <w:sz w:val="28"/>
          <w:szCs w:val="28"/>
        </w:rPr>
        <w:t>, здесь есть светофор. Это светофор для пешеходов, потому что у него всего два цвета, посмотрите…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Для пешеходов горит красный свет, это значит –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Дети хором. Хода нет!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Это стоп – остановись! Это значит – Берегись!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Свет зеленый появился, пешеход наш – Оживился!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Стал свободным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переход</w:t>
      </w:r>
      <w:r w:rsidRPr="003A7186">
        <w:rPr>
          <w:color w:val="111111"/>
          <w:sz w:val="28"/>
          <w:szCs w:val="28"/>
        </w:rPr>
        <w:t>, смело двигайся –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Вперед</w:t>
      </w:r>
      <w:r w:rsidRPr="003A7186">
        <w:rPr>
          <w:color w:val="111111"/>
          <w:sz w:val="28"/>
          <w:szCs w:val="28"/>
        </w:rPr>
        <w:t>!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A718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Переходят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 дорогу и проходят на игровую площадку)</w:t>
      </w:r>
      <w:r w:rsidRPr="003A7186">
        <w:rPr>
          <w:color w:val="111111"/>
          <w:sz w:val="28"/>
          <w:szCs w:val="28"/>
        </w:rPr>
        <w:t>.</w:t>
      </w:r>
    </w:p>
    <w:p w:rsidR="003A7186" w:rsidRPr="003A7186" w:rsidRDefault="003A7186" w:rsidP="003A7186">
      <w:pPr>
        <w:pStyle w:val="a3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A7186">
        <w:rPr>
          <w:color w:val="111111"/>
          <w:sz w:val="28"/>
          <w:szCs w:val="28"/>
        </w:rPr>
        <w:t>На заключительном этапе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акции дети вручили всем дошкольникам</w:t>
      </w:r>
      <w:r w:rsidRPr="003A7186">
        <w:rPr>
          <w:color w:val="111111"/>
          <w:sz w:val="28"/>
          <w:szCs w:val="28"/>
        </w:rPr>
        <w:t> детского сада знаки 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«Пешеходный </w:t>
      </w:r>
      <w:r w:rsidRPr="003A718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переход</w:t>
      </w:r>
      <w:r w:rsidRPr="003A718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A7186">
        <w:rPr>
          <w:color w:val="111111"/>
          <w:sz w:val="28"/>
          <w:szCs w:val="28"/>
        </w:rPr>
        <w:t>, которые они изготовили накануне, со </w:t>
      </w:r>
      <w:r w:rsidRPr="003A7186">
        <w:rPr>
          <w:color w:val="111111"/>
          <w:sz w:val="28"/>
          <w:szCs w:val="28"/>
          <w:u w:val="single"/>
          <w:bdr w:val="none" w:sz="0" w:space="0" w:color="auto" w:frame="1"/>
        </w:rPr>
        <w:t>словами</w:t>
      </w:r>
      <w:r w:rsidRPr="003A7186">
        <w:rPr>
          <w:color w:val="111111"/>
          <w:sz w:val="28"/>
          <w:szCs w:val="28"/>
        </w:rPr>
        <w:t>: этот знак </w:t>
      </w:r>
      <w:r w:rsidRPr="003A7186">
        <w:rPr>
          <w:rStyle w:val="a4"/>
          <w:color w:val="111111"/>
          <w:sz w:val="28"/>
          <w:szCs w:val="28"/>
          <w:bdr w:val="none" w:sz="0" w:space="0" w:color="auto" w:frame="1"/>
        </w:rPr>
        <w:t>переход</w:t>
      </w:r>
      <w:r w:rsidRPr="003A7186">
        <w:rPr>
          <w:color w:val="111111"/>
          <w:sz w:val="28"/>
          <w:szCs w:val="28"/>
        </w:rPr>
        <w:t>, от беды тебя спасет!</w:t>
      </w:r>
    </w:p>
    <w:p w:rsidR="003A7186" w:rsidRPr="003A7186" w:rsidRDefault="003A7186" w:rsidP="003A718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</w:rPr>
      </w:pPr>
      <w:r w:rsidRPr="003A7186">
        <w:rPr>
          <w:rFonts w:ascii="Times New Roman" w:hAnsi="Times New Roman" w:cs="Times New Roman"/>
          <w:color w:val="111111"/>
          <w:sz w:val="28"/>
          <w:szCs w:val="28"/>
        </w:rPr>
        <w:t>   </w:t>
      </w:r>
    </w:p>
    <w:p w:rsidR="00BC1326" w:rsidRPr="003A7186" w:rsidRDefault="00BC1326" w:rsidP="003A71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C1326" w:rsidRPr="003A7186" w:rsidSect="003A71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7186"/>
    <w:rsid w:val="003A7186"/>
    <w:rsid w:val="00BC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186"/>
  </w:style>
  <w:style w:type="paragraph" w:styleId="1">
    <w:name w:val="heading 1"/>
    <w:basedOn w:val="a"/>
    <w:next w:val="a"/>
    <w:link w:val="10"/>
    <w:uiPriority w:val="9"/>
    <w:qFormat/>
    <w:rsid w:val="003A71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71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3A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A7186"/>
    <w:rPr>
      <w:b/>
      <w:bCs/>
    </w:rPr>
  </w:style>
  <w:style w:type="paragraph" w:customStyle="1" w:styleId="headline">
    <w:name w:val="headline"/>
    <w:basedOn w:val="a"/>
    <w:rsid w:val="003A7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2018-09-09T16:16:00Z</dcterms:created>
  <dcterms:modified xsi:type="dcterms:W3CDTF">2018-09-09T16:21:00Z</dcterms:modified>
</cp:coreProperties>
</file>